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8C" w:rsidRDefault="00A2288C" w:rsidP="00A2288C">
      <w:pPr>
        <w:spacing w:after="0"/>
        <w:rPr>
          <w:rFonts w:ascii="Rock" w:hAnsi="Rock"/>
          <w:sz w:val="30"/>
          <w:szCs w:val="30"/>
        </w:rPr>
      </w:pPr>
      <w:r w:rsidRPr="00F10BD2">
        <w:rPr>
          <w:rFonts w:ascii="Rock" w:hAnsi="Rock"/>
          <w:sz w:val="30"/>
          <w:szCs w:val="30"/>
        </w:rPr>
        <w:t>Reading the Tables</w:t>
      </w:r>
    </w:p>
    <w:p w:rsidR="00A2288C" w:rsidRDefault="00F33670" w:rsidP="00A2288C">
      <w:pPr>
        <w:spacing w:after="0"/>
        <w:rPr>
          <w:sz w:val="30"/>
          <w:szCs w:val="30"/>
        </w:rPr>
      </w:pPr>
      <w:r>
        <w:rPr>
          <w:sz w:val="30"/>
          <w:szCs w:val="30"/>
        </w:rPr>
        <w:t>Print this off and r</w:t>
      </w:r>
      <w:r w:rsidR="00A2288C">
        <w:rPr>
          <w:sz w:val="30"/>
          <w:szCs w:val="30"/>
        </w:rPr>
        <w:t xml:space="preserve">ead the times tables together with your child. </w:t>
      </w:r>
    </w:p>
    <w:p w:rsidR="00A2288C" w:rsidRPr="00F10BD2" w:rsidRDefault="00A2288C" w:rsidP="00A2288C">
      <w:pPr>
        <w:spacing w:after="0"/>
        <w:rPr>
          <w:rFonts w:ascii="Rock" w:hAnsi="Rock"/>
          <w:sz w:val="30"/>
          <w:szCs w:val="30"/>
        </w:rPr>
      </w:pPr>
    </w:p>
    <w:tbl>
      <w:tblPr>
        <w:tblW w:w="9658" w:type="dxa"/>
        <w:tblInd w:w="89" w:type="dxa"/>
        <w:tblBorders>
          <w:insideV w:val="single" w:sz="4" w:space="0" w:color="A6A6A6" w:themeColor="background1" w:themeShade="A6"/>
        </w:tblBorders>
        <w:tblLayout w:type="fixed"/>
        <w:tblLook w:val="04A0"/>
      </w:tblPr>
      <w:tblGrid>
        <w:gridCol w:w="1931"/>
        <w:gridCol w:w="1932"/>
        <w:gridCol w:w="1931"/>
        <w:gridCol w:w="1932"/>
        <w:gridCol w:w="1932"/>
      </w:tblGrid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 Times Table</w:t>
            </w:r>
          </w:p>
        </w:tc>
        <w:tc>
          <w:tcPr>
            <w:tcW w:w="1932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 Times Table</w:t>
            </w:r>
          </w:p>
        </w:tc>
        <w:tc>
          <w:tcPr>
            <w:tcW w:w="1931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 Times Table</w:t>
            </w:r>
          </w:p>
        </w:tc>
        <w:tc>
          <w:tcPr>
            <w:tcW w:w="1932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 Times Table</w:t>
            </w:r>
          </w:p>
        </w:tc>
        <w:tc>
          <w:tcPr>
            <w:tcW w:w="1932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 Times Table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 times 3 is 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 times 4 is 4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 times 5 is 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 times 6 is 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 times 7 is 7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2 times 3 is 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2 times 4 is 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2 times 5 is 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2 times 6 is 12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2 times 7 is 14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3 times 3 is 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3 times 4 is 12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3 times 5 is 15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3 times 6 is 18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3 times 7 is 21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4 times 3 is 12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4 times 4 is 16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4 times 5 is 20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4 times 6 is 24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4 times 7 is 28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5 times 3 is 15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5 times 4 is 20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5 times 5 is 25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5 times 6 is 30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5 times 7 is 35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6 times 3 is 18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6 times 4 is 24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6 times 5 is 30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6 times 6 is 36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6 times 7 is 42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7 times 3 is 21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7 times 4 is 28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7 times 5 is 35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7 times 6 is 42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7 times 7 is 49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8 times 3 is 24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8 times 4 is 32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8 times 5 is 40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8 times 6 is 48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8 times 7 is 56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9 times 3 is 27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9 times 4 is 36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9 times 5 is 45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9 times 6 is 54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9 times 7 is 63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3 is 30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4 is 40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5 is 50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6 is 60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7 is 70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3 is 33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4 is 44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5 is 55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6 is 66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7 is 77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3 is 36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4 is 48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5 is 60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6 is 72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8D6DC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6DC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7 is 84</w:t>
            </w:r>
          </w:p>
        </w:tc>
      </w:tr>
    </w:tbl>
    <w:p w:rsidR="00A2288C" w:rsidRDefault="00A2288C" w:rsidP="00A2288C">
      <w:pPr>
        <w:spacing w:after="0"/>
        <w:rPr>
          <w:rFonts w:ascii="Calibri" w:hAnsi="Calibri"/>
          <w:szCs w:val="30"/>
        </w:rPr>
      </w:pPr>
    </w:p>
    <w:p w:rsidR="00A2288C" w:rsidRDefault="00A2288C" w:rsidP="00A2288C">
      <w:pPr>
        <w:spacing w:after="0"/>
        <w:rPr>
          <w:rFonts w:ascii="Calibri" w:hAnsi="Calibri"/>
          <w:szCs w:val="30"/>
        </w:rPr>
      </w:pPr>
    </w:p>
    <w:p w:rsidR="00A2288C" w:rsidRDefault="00A2288C" w:rsidP="00A2288C">
      <w:pPr>
        <w:spacing w:after="0"/>
        <w:rPr>
          <w:rFonts w:ascii="Calibri" w:hAnsi="Calibri"/>
          <w:szCs w:val="30"/>
        </w:rPr>
      </w:pPr>
    </w:p>
    <w:tbl>
      <w:tblPr>
        <w:tblW w:w="9658" w:type="dxa"/>
        <w:tblInd w:w="89" w:type="dxa"/>
        <w:tblBorders>
          <w:insideV w:val="single" w:sz="4" w:space="0" w:color="A6A6A6" w:themeColor="background1" w:themeShade="A6"/>
        </w:tblBorders>
        <w:tblLayout w:type="fixed"/>
        <w:tblLook w:val="04A0"/>
      </w:tblPr>
      <w:tblGrid>
        <w:gridCol w:w="1931"/>
        <w:gridCol w:w="1932"/>
        <w:gridCol w:w="1931"/>
        <w:gridCol w:w="1932"/>
        <w:gridCol w:w="1932"/>
      </w:tblGrid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Times Table</w:t>
            </w:r>
          </w:p>
        </w:tc>
        <w:tc>
          <w:tcPr>
            <w:tcW w:w="1932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Times Table</w:t>
            </w:r>
          </w:p>
        </w:tc>
        <w:tc>
          <w:tcPr>
            <w:tcW w:w="1931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Times Table</w:t>
            </w:r>
          </w:p>
        </w:tc>
        <w:tc>
          <w:tcPr>
            <w:tcW w:w="1932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Times Table</w:t>
            </w:r>
          </w:p>
        </w:tc>
        <w:tc>
          <w:tcPr>
            <w:tcW w:w="1932" w:type="dxa"/>
            <w:shd w:val="clear" w:color="auto" w:fill="8DB3E2" w:themeFill="text2" w:themeFillTint="66"/>
            <w:noWrap/>
            <w:vAlign w:val="bottom"/>
            <w:hideMark/>
          </w:tcPr>
          <w:p w:rsidR="00A2288C" w:rsidRPr="008D6DC2" w:rsidRDefault="00A2288C" w:rsidP="00B75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  <w:r w:rsidRPr="008D6D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Times Table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 times 8 is 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 times 9 is 9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 times 10 is 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 times 11 is 11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 times 12 is 12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2 times 8 is 16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2 times 9 is 18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2 times 10 is 20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2 times 11 is 22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2 times 12 is 24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3 times 8 is 24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3 times 9 is 27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3 times 10 is 30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3 times 11 is 33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3 times 12 is 36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4 times 8 is 32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4 times 9 is 36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4 times 10 is 40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4 times 11 is 44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4 times 12 is 48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5 times 8 is 40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5 times 9 is 45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5 times 10 is 50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5 times 11 is 55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5 times 12 is 60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6 times 8 is 48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6 times 9 is 54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6 times 10 is 60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6 times 11 is 66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6 times 12 is 72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7 times 8 is 56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7 times 9 is 63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7 times 10 is 70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7 times 11 is 77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7 times 12 is 84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8 times 8 is 64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8 times 9 is 72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8 times 10 is 80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8 times 11 is 88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8 times 12 is 96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9 times 8 is 72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9 times 9 is 81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9 times 10 is 90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9 times 11 is 99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9 times 12 is 108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8 is 80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9 is 90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10 is 100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11 is 110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10 times 12 is 120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8 is 88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9 is 99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10 is 110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11 is 121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11 times 12 is 132</w:t>
            </w:r>
          </w:p>
        </w:tc>
      </w:tr>
      <w:tr w:rsidR="00A2288C" w:rsidRPr="008D6DC2" w:rsidTr="00B75BA6">
        <w:trPr>
          <w:trHeight w:val="300"/>
        </w:trPr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8 is 96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9 is 108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10 is 120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11 is 132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A2288C" w:rsidRPr="00F10BD2" w:rsidRDefault="00A2288C" w:rsidP="00B75BA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BD2">
              <w:rPr>
                <w:rFonts w:ascii="Calibri" w:eastAsia="Times New Roman" w:hAnsi="Calibri" w:cs="Times New Roman"/>
                <w:color w:val="000000"/>
                <w:lang w:eastAsia="en-GB"/>
              </w:rPr>
              <w:t>12 times 12 is 144</w:t>
            </w:r>
          </w:p>
        </w:tc>
      </w:tr>
    </w:tbl>
    <w:p w:rsidR="00A2288C" w:rsidRPr="003300A8" w:rsidRDefault="00A2288C" w:rsidP="00A2288C">
      <w:pPr>
        <w:spacing w:after="0"/>
        <w:rPr>
          <w:rFonts w:ascii="Calibri" w:hAnsi="Calibri"/>
          <w:szCs w:val="30"/>
        </w:rPr>
      </w:pPr>
    </w:p>
    <w:p w:rsidR="00C82954" w:rsidRDefault="00C82954"/>
    <w:sectPr w:rsidR="00C82954" w:rsidSect="00641DCD">
      <w:headerReference w:type="default" r:id="rId4"/>
      <w:footerReference w:type="default" r:id="rId5"/>
      <w:pgSz w:w="11906" w:h="16838"/>
      <w:pgMar w:top="1399" w:right="991" w:bottom="993" w:left="1134" w:header="426" w:footer="42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tks Rude Metal shadow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Rock Star 2.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4"/>
      <w:gridCol w:w="1769"/>
      <w:gridCol w:w="4114"/>
    </w:tblGrid>
    <w:tr w:rsidR="00641DCD" w:rsidRPr="00641DCD" w:rsidTr="00641DCD">
      <w:tc>
        <w:tcPr>
          <w:tcW w:w="3332" w:type="dxa"/>
        </w:tcPr>
        <w:p w:rsidR="00641DCD" w:rsidRPr="00641DCD" w:rsidRDefault="00F33670" w:rsidP="00D86EBD">
          <w:pPr>
            <w:pStyle w:val="Footer"/>
            <w:tabs>
              <w:tab w:val="clear" w:pos="4513"/>
              <w:tab w:val="clear" w:pos="9026"/>
            </w:tabs>
          </w:pPr>
          <w:r w:rsidRPr="00641DCD">
            <w:rPr>
              <w:rFonts w:ascii="Rock Star 2.0" w:hAnsi="Rock Star 2.0"/>
              <w:noProof/>
              <w:lang w:eastAsia="en-GB"/>
            </w:rPr>
            <w:drawing>
              <wp:inline distT="0" distB="0" distL="0" distR="0">
                <wp:extent cx="2474686" cy="185181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4686" cy="185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</w:tcPr>
        <w:p w:rsidR="00641DCD" w:rsidRPr="00641DCD" w:rsidRDefault="00F33670" w:rsidP="00641DCD">
          <w:pPr>
            <w:pStyle w:val="Footer"/>
            <w:tabs>
              <w:tab w:val="clear" w:pos="4513"/>
              <w:tab w:val="clear" w:pos="9026"/>
            </w:tabs>
            <w:jc w:val="center"/>
          </w:pPr>
          <w:r w:rsidRPr="00641DCD">
            <w:fldChar w:fldCharType="begin"/>
          </w:r>
          <w:r w:rsidRPr="00641DCD">
            <w:instrText xml:space="preserve"> PAGE   \* MERGEFORMAT </w:instrText>
          </w:r>
          <w:r w:rsidRPr="00641DCD">
            <w:fldChar w:fldCharType="separate"/>
          </w:r>
          <w:r>
            <w:rPr>
              <w:noProof/>
            </w:rPr>
            <w:t>1</w:t>
          </w:r>
          <w:r w:rsidRPr="00641DCD">
            <w:rPr>
              <w:noProof/>
            </w:rPr>
            <w:fldChar w:fldCharType="end"/>
          </w:r>
        </w:p>
      </w:tc>
      <w:tc>
        <w:tcPr>
          <w:tcW w:w="3333" w:type="dxa"/>
        </w:tcPr>
        <w:p w:rsidR="00641DCD" w:rsidRPr="00641DCD" w:rsidRDefault="00F33670" w:rsidP="00D86EBD">
          <w:pPr>
            <w:pStyle w:val="Footer"/>
            <w:tabs>
              <w:tab w:val="clear" w:pos="4513"/>
              <w:tab w:val="clear" w:pos="9026"/>
            </w:tabs>
            <w:rPr>
              <w:rFonts w:ascii="Rock Star 2.0" w:hAnsi="Rock Star 2.0"/>
            </w:rPr>
          </w:pPr>
          <w:r w:rsidRPr="00641DCD">
            <w:rPr>
              <w:rFonts w:ascii="Rock Star 2.0" w:hAnsi="Rock Star 2.0"/>
              <w:noProof/>
              <w:lang w:eastAsia="en-GB"/>
            </w:rPr>
            <w:drawing>
              <wp:inline distT="0" distB="0" distL="0" distR="0">
                <wp:extent cx="2474686" cy="185181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4686" cy="185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6A96" w:rsidRPr="00FB6A96" w:rsidRDefault="00F33670" w:rsidP="00FB6A96">
    <w:pPr>
      <w:pStyle w:val="Footer"/>
      <w:tabs>
        <w:tab w:val="clear" w:pos="4513"/>
        <w:tab w:val="clear" w:pos="9026"/>
        <w:tab w:val="center" w:pos="4962"/>
        <w:tab w:val="right" w:pos="9781"/>
      </w:tabs>
      <w:rPr>
        <w:rFonts w:cs="Times New Roman"/>
      </w:rPr>
    </w:pPr>
    <w:r>
      <w:tab/>
    </w:r>
    <w:r w:rsidRPr="00FB6A96">
      <w:rPr>
        <w:rFonts w:cs="Times New Roman"/>
      </w:rPr>
      <w:t>t</w:t>
    </w:r>
    <w:r>
      <w:rPr>
        <w:rFonts w:cs="Times New Roman"/>
      </w:rPr>
      <w:t>t</w:t>
    </w:r>
    <w:r w:rsidRPr="00FB6A96">
      <w:rPr>
        <w:rFonts w:cs="Times New Roman"/>
      </w:rPr>
      <w:t>rockstars.com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98"/>
      <w:gridCol w:w="4999"/>
    </w:tblGrid>
    <w:tr w:rsidR="00641DCD" w:rsidTr="00641DCD">
      <w:tc>
        <w:tcPr>
          <w:tcW w:w="4998" w:type="dxa"/>
        </w:tcPr>
        <w:p w:rsidR="00641DCD" w:rsidRDefault="00F33670" w:rsidP="00641DCD">
          <w:pPr>
            <w:pStyle w:val="Header"/>
            <w:tabs>
              <w:tab w:val="clear" w:pos="9026"/>
              <w:tab w:val="right" w:pos="9781"/>
            </w:tabs>
            <w:rPr>
              <w:rFonts w:ascii="vtks Rude Metal shadow" w:hAnsi="vtks Rude Metal shadow"/>
              <w:color w:val="0070C0"/>
            </w:rPr>
          </w:pPr>
          <w:r w:rsidRPr="00641DCD">
            <w:rPr>
              <w:rFonts w:ascii="vtks Rude Metal shadow" w:hAnsi="vtks Rude Metal shadow"/>
              <w:noProof/>
              <w:color w:val="0070C0"/>
              <w:lang w:eastAsia="en-GB"/>
            </w:rPr>
            <w:drawing>
              <wp:inline distT="0" distB="0" distL="0" distR="0">
                <wp:extent cx="923925" cy="202645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051" cy="20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center"/>
        </w:tcPr>
        <w:p w:rsidR="00641DCD" w:rsidRDefault="00F33670" w:rsidP="00641DCD">
          <w:pPr>
            <w:pStyle w:val="Header"/>
            <w:tabs>
              <w:tab w:val="clear" w:pos="9026"/>
              <w:tab w:val="right" w:pos="9781"/>
            </w:tabs>
            <w:jc w:val="right"/>
            <w:rPr>
              <w:rFonts w:ascii="vtks Rude Metal shadow" w:hAnsi="vtks Rude Metal shadow"/>
              <w:color w:val="0070C0"/>
            </w:rPr>
          </w:pPr>
          <w:r w:rsidRPr="00641DCD">
            <w:rPr>
              <w:rFonts w:ascii="vtks Rude Metal shadow" w:hAnsi="vtks Rude Metal shadow"/>
              <w:noProof/>
              <w:color w:val="0070C0"/>
              <w:lang w:eastAsia="en-GB"/>
            </w:rPr>
            <w:drawing>
              <wp:inline distT="0" distB="0" distL="0" distR="0">
                <wp:extent cx="853722" cy="190500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998" cy="19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0F2D" w:rsidRPr="00641DCD" w:rsidRDefault="00F33670" w:rsidP="00641DCD">
    <w:pPr>
      <w:pStyle w:val="Header"/>
      <w:tabs>
        <w:tab w:val="clear" w:pos="9026"/>
        <w:tab w:val="right" w:pos="9781"/>
      </w:tabs>
      <w:rPr>
        <w:rFonts w:cstheme="minorHAnsi"/>
      </w:rPr>
    </w:pPr>
    <w:r w:rsidRPr="00641DCD">
      <w:rPr>
        <w:rFonts w:cstheme="minorHAnsi"/>
        <w:color w:val="CC0066"/>
        <w:sz w:val="2"/>
      </w:rPr>
      <w:tab/>
    </w:r>
    <w:r w:rsidRPr="00641DCD">
      <w:rPr>
        <w:rFonts w:cstheme="minorHAnsi"/>
        <w:color w:val="CC006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288C"/>
    <w:rsid w:val="00A2288C"/>
    <w:rsid w:val="00C82954"/>
    <w:rsid w:val="00F3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8C"/>
  </w:style>
  <w:style w:type="paragraph" w:styleId="Footer">
    <w:name w:val="footer"/>
    <w:basedOn w:val="Normal"/>
    <w:link w:val="FooterChar"/>
    <w:uiPriority w:val="99"/>
    <w:unhideWhenUsed/>
    <w:rsid w:val="00A2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8C"/>
  </w:style>
  <w:style w:type="table" w:styleId="TableGrid">
    <w:name w:val="Table Grid"/>
    <w:basedOn w:val="TableNormal"/>
    <w:uiPriority w:val="59"/>
    <w:rsid w:val="00A22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2</cp:revision>
  <dcterms:created xsi:type="dcterms:W3CDTF">2018-09-14T20:03:00Z</dcterms:created>
  <dcterms:modified xsi:type="dcterms:W3CDTF">2018-09-14T20:04:00Z</dcterms:modified>
</cp:coreProperties>
</file>